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FF1" w:rsidRPr="004F47D6" w:rsidRDefault="00732B49">
      <w:pPr>
        <w:jc w:val="center"/>
        <w:rPr>
          <w:rFonts w:ascii="Arial" w:hAnsi="Arial" w:cs="Arial"/>
          <w:b/>
          <w:sz w:val="18"/>
          <w:szCs w:val="18"/>
        </w:rPr>
      </w:pPr>
      <w:r w:rsidRPr="004F47D6">
        <w:rPr>
          <w:rFonts w:ascii="Arial" w:hAnsi="Arial" w:cs="Arial"/>
          <w:b/>
          <w:sz w:val="18"/>
          <w:szCs w:val="18"/>
        </w:rPr>
        <w:t>ŞULE MUZAFFER BÜYÜK MESLEKİ VE TEKNİK ANADOLU LİSESİ</w:t>
      </w:r>
      <w:bookmarkStart w:id="0" w:name="_GoBack"/>
      <w:bookmarkEnd w:id="0"/>
    </w:p>
    <w:p w:rsidR="00C02FF1" w:rsidRPr="004F47D6" w:rsidRDefault="00C02FF1">
      <w:pPr>
        <w:jc w:val="center"/>
        <w:rPr>
          <w:rFonts w:ascii="Arial" w:hAnsi="Arial" w:cs="Arial"/>
          <w:b/>
          <w:sz w:val="18"/>
          <w:szCs w:val="18"/>
        </w:rPr>
      </w:pPr>
      <w:r w:rsidRPr="004F47D6">
        <w:rPr>
          <w:rFonts w:ascii="Arial" w:hAnsi="Arial" w:cs="Arial"/>
          <w:b/>
          <w:sz w:val="18"/>
          <w:szCs w:val="18"/>
        </w:rPr>
        <w:t>İŞLETMELERDE MESLEK EĞİTİMİNE DEVAM EDEN ÖĞR</w:t>
      </w:r>
      <w:r w:rsidR="00732B49" w:rsidRPr="004F47D6">
        <w:rPr>
          <w:rFonts w:ascii="Arial" w:hAnsi="Arial" w:cs="Arial"/>
          <w:b/>
          <w:sz w:val="18"/>
          <w:szCs w:val="18"/>
        </w:rPr>
        <w:t>ENCİLERE AİT GELİŞİM TABLOSU (11</w:t>
      </w:r>
      <w:r w:rsidRPr="004F47D6">
        <w:rPr>
          <w:rFonts w:ascii="Arial" w:hAnsi="Arial" w:cs="Arial"/>
          <w:b/>
          <w:sz w:val="18"/>
          <w:szCs w:val="18"/>
        </w:rPr>
        <w:t>.SINIF)</w:t>
      </w:r>
    </w:p>
    <w:p w:rsidR="00C02FF1" w:rsidRPr="004F47D6" w:rsidRDefault="00C02FF1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5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45"/>
        <w:gridCol w:w="709"/>
        <w:gridCol w:w="850"/>
        <w:gridCol w:w="831"/>
        <w:gridCol w:w="566"/>
        <w:gridCol w:w="569"/>
        <w:gridCol w:w="567"/>
        <w:gridCol w:w="567"/>
        <w:gridCol w:w="567"/>
        <w:gridCol w:w="350"/>
        <w:gridCol w:w="519"/>
        <w:gridCol w:w="567"/>
        <w:gridCol w:w="567"/>
        <w:gridCol w:w="567"/>
        <w:gridCol w:w="548"/>
        <w:gridCol w:w="19"/>
        <w:gridCol w:w="574"/>
        <w:gridCol w:w="567"/>
        <w:gridCol w:w="567"/>
        <w:gridCol w:w="567"/>
        <w:gridCol w:w="556"/>
        <w:gridCol w:w="436"/>
        <w:gridCol w:w="567"/>
        <w:gridCol w:w="567"/>
        <w:gridCol w:w="567"/>
        <w:gridCol w:w="466"/>
        <w:gridCol w:w="564"/>
        <w:gridCol w:w="34"/>
      </w:tblGrid>
      <w:tr w:rsidR="004F47D6" w:rsidRPr="004F47D6" w:rsidTr="00364E91">
        <w:trPr>
          <w:gridAfter w:val="27"/>
          <w:wAfter w:w="14395" w:type="dxa"/>
          <w:trHeight w:val="230"/>
          <w:jc w:val="center"/>
        </w:trPr>
        <w:tc>
          <w:tcPr>
            <w:tcW w:w="945" w:type="dxa"/>
            <w:vMerge w:val="restart"/>
            <w:textDirection w:val="btLr"/>
          </w:tcPr>
          <w:p w:rsidR="004F47D6" w:rsidRPr="004F47D6" w:rsidRDefault="004F47D6" w:rsidP="0027455A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7D6">
              <w:rPr>
                <w:rFonts w:ascii="Arial" w:hAnsi="Arial" w:cs="Arial"/>
                <w:b/>
                <w:sz w:val="18"/>
                <w:szCs w:val="18"/>
              </w:rPr>
              <w:t>ÖĞRETİM PROGRAMI</w:t>
            </w:r>
          </w:p>
          <w:p w:rsidR="004F47D6" w:rsidRPr="004F47D6" w:rsidRDefault="004F47D6" w:rsidP="0027455A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7D6">
              <w:rPr>
                <w:rFonts w:ascii="Arial" w:hAnsi="Arial" w:cs="Arial"/>
                <w:b/>
                <w:sz w:val="18"/>
                <w:szCs w:val="18"/>
              </w:rPr>
              <w:t>İÇERİĞİ</w:t>
            </w:r>
          </w:p>
          <w:p w:rsidR="004F47D6" w:rsidRPr="004F47D6" w:rsidRDefault="004F47D6" w:rsidP="0027455A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47D6" w:rsidRPr="004F47D6" w:rsidRDefault="004F47D6" w:rsidP="0027455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E91" w:rsidRPr="004F47D6" w:rsidTr="00364E91">
        <w:trPr>
          <w:trHeight w:val="339"/>
          <w:jc w:val="center"/>
        </w:trPr>
        <w:tc>
          <w:tcPr>
            <w:tcW w:w="945" w:type="dxa"/>
            <w:vMerge/>
            <w:vAlign w:val="center"/>
          </w:tcPr>
          <w:p w:rsidR="004F47D6" w:rsidRPr="004F47D6" w:rsidRDefault="004F47D6" w:rsidP="004F47D6">
            <w:pPr>
              <w:widowControl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4F47D6" w:rsidRPr="004F47D6" w:rsidRDefault="004F47D6" w:rsidP="004F47D6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47D6" w:rsidRPr="004F47D6" w:rsidRDefault="004F47D6" w:rsidP="004F47D6">
            <w:pPr>
              <w:tabs>
                <w:tab w:val="left" w:pos="9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F47D6">
              <w:rPr>
                <w:rFonts w:ascii="Arial" w:hAnsi="Arial" w:cs="Arial"/>
                <w:b/>
                <w:sz w:val="18"/>
                <w:szCs w:val="18"/>
              </w:rPr>
              <w:t xml:space="preserve">      1</w:t>
            </w:r>
          </w:p>
          <w:p w:rsidR="004F47D6" w:rsidRPr="004F47D6" w:rsidRDefault="004F47D6" w:rsidP="004F47D6">
            <w:pPr>
              <w:tabs>
                <w:tab w:val="left" w:pos="900"/>
              </w:tabs>
              <w:ind w:left="47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F47D6" w:rsidRPr="004F47D6" w:rsidRDefault="004F47D6" w:rsidP="004F47D6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7D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31" w:type="dxa"/>
            <w:vAlign w:val="center"/>
          </w:tcPr>
          <w:p w:rsidR="004F47D6" w:rsidRPr="004F47D6" w:rsidRDefault="004F47D6" w:rsidP="004F47D6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7D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66" w:type="dxa"/>
            <w:vAlign w:val="center"/>
          </w:tcPr>
          <w:p w:rsidR="004F47D6" w:rsidRPr="004F47D6" w:rsidRDefault="004F47D6" w:rsidP="004F47D6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7D6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69" w:type="dxa"/>
            <w:vAlign w:val="center"/>
          </w:tcPr>
          <w:p w:rsidR="004F47D6" w:rsidRPr="004F47D6" w:rsidRDefault="004F47D6" w:rsidP="004F47D6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7D6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4F47D6" w:rsidRPr="004F47D6" w:rsidRDefault="004F47D6" w:rsidP="004F47D6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7D6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4F47D6" w:rsidRPr="004F47D6" w:rsidRDefault="004F47D6" w:rsidP="004F47D6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7D6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4F47D6" w:rsidRPr="004F47D6" w:rsidRDefault="004F47D6" w:rsidP="004F47D6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7D6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350" w:type="dxa"/>
            <w:vAlign w:val="center"/>
          </w:tcPr>
          <w:p w:rsidR="004F47D6" w:rsidRPr="004F47D6" w:rsidRDefault="004F47D6" w:rsidP="004F47D6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7D6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519" w:type="dxa"/>
            <w:vAlign w:val="center"/>
          </w:tcPr>
          <w:p w:rsidR="004F47D6" w:rsidRPr="004F47D6" w:rsidRDefault="004F47D6" w:rsidP="004F47D6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7D6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4F47D6" w:rsidRPr="004F47D6" w:rsidRDefault="004F47D6" w:rsidP="004F47D6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7D6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4F47D6" w:rsidRPr="004F47D6" w:rsidRDefault="004F47D6" w:rsidP="004F47D6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7D6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4F47D6" w:rsidRPr="004F47D6" w:rsidRDefault="004F47D6" w:rsidP="004F47D6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7D6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  <w:gridSpan w:val="2"/>
            <w:vAlign w:val="center"/>
          </w:tcPr>
          <w:p w:rsidR="004F47D6" w:rsidRPr="004F47D6" w:rsidRDefault="004F47D6" w:rsidP="004F47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7D6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574" w:type="dxa"/>
            <w:vAlign w:val="center"/>
          </w:tcPr>
          <w:p w:rsidR="004F47D6" w:rsidRPr="004F47D6" w:rsidRDefault="004F47D6" w:rsidP="004F47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7D6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4F47D6" w:rsidRPr="004F47D6" w:rsidRDefault="004F47D6" w:rsidP="004F47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7D6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4F47D6" w:rsidRPr="004F47D6" w:rsidRDefault="004F47D6" w:rsidP="004F47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7D6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4F47D6" w:rsidRPr="004F47D6" w:rsidRDefault="004F47D6" w:rsidP="004F47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7D6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556" w:type="dxa"/>
            <w:vAlign w:val="center"/>
          </w:tcPr>
          <w:p w:rsidR="004F47D6" w:rsidRPr="004F47D6" w:rsidRDefault="004F47D6" w:rsidP="004F47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7D6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36" w:type="dxa"/>
            <w:vAlign w:val="center"/>
          </w:tcPr>
          <w:p w:rsidR="004F47D6" w:rsidRPr="004F47D6" w:rsidRDefault="004F47D6" w:rsidP="004F47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7D6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4F47D6" w:rsidRPr="004F47D6" w:rsidRDefault="004F47D6" w:rsidP="004F47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7D6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4F47D6" w:rsidRPr="004F47D6" w:rsidRDefault="004F47D6" w:rsidP="004F47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7D6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D6" w:rsidRPr="004F47D6" w:rsidRDefault="004F47D6" w:rsidP="004F47D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47D6" w:rsidRPr="004F47D6" w:rsidRDefault="004F47D6" w:rsidP="004F47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47D6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D6" w:rsidRPr="004F47D6" w:rsidRDefault="004F47D6" w:rsidP="004F47D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47D6" w:rsidRPr="004F47D6" w:rsidRDefault="004F47D6" w:rsidP="004F47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47D6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D6" w:rsidRPr="004F47D6" w:rsidRDefault="004F47D6" w:rsidP="004F47D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47D6" w:rsidRPr="004F47D6" w:rsidRDefault="004F47D6" w:rsidP="004F47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47D6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</w:tr>
      <w:tr w:rsidR="00364E91" w:rsidRPr="004F47D6" w:rsidTr="00364E91">
        <w:trPr>
          <w:gridAfter w:val="1"/>
          <w:wAfter w:w="34" w:type="dxa"/>
          <w:trHeight w:val="2714"/>
          <w:jc w:val="center"/>
        </w:trPr>
        <w:tc>
          <w:tcPr>
            <w:tcW w:w="945" w:type="dxa"/>
            <w:vMerge/>
            <w:vAlign w:val="center"/>
          </w:tcPr>
          <w:p w:rsidR="004F47D6" w:rsidRPr="004F47D6" w:rsidRDefault="004F47D6" w:rsidP="004F47D6">
            <w:pPr>
              <w:widowControl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4F47D6" w:rsidRPr="004F47D6" w:rsidRDefault="004F47D6" w:rsidP="004F47D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47D6">
              <w:rPr>
                <w:rFonts w:ascii="Arial" w:hAnsi="Arial" w:cs="Arial"/>
                <w:sz w:val="18"/>
                <w:szCs w:val="18"/>
              </w:rPr>
              <w:t>Covid</w:t>
            </w:r>
            <w:proofErr w:type="spellEnd"/>
            <w:r w:rsidRPr="004F47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4F47D6">
              <w:rPr>
                <w:rFonts w:ascii="Arial" w:hAnsi="Arial" w:cs="Arial"/>
                <w:sz w:val="18"/>
                <w:szCs w:val="18"/>
              </w:rPr>
              <w:t>19  Salgını</w:t>
            </w:r>
            <w:proofErr w:type="gramEnd"/>
            <w:r w:rsidRPr="004F47D6">
              <w:rPr>
                <w:rFonts w:ascii="Arial" w:hAnsi="Arial" w:cs="Arial"/>
                <w:sz w:val="18"/>
                <w:szCs w:val="18"/>
              </w:rPr>
              <w:t xml:space="preserve"> Bilgilendirmesi ve</w:t>
            </w:r>
          </w:p>
          <w:p w:rsidR="004F47D6" w:rsidRPr="004F47D6" w:rsidRDefault="004F47D6" w:rsidP="004F47D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7D6">
              <w:rPr>
                <w:rFonts w:ascii="Arial" w:hAnsi="Arial" w:cs="Arial"/>
                <w:sz w:val="18"/>
                <w:szCs w:val="18"/>
              </w:rPr>
              <w:t>Hijyen Kuralları Eğitimi</w:t>
            </w:r>
          </w:p>
          <w:p w:rsidR="004F47D6" w:rsidRPr="004F47D6" w:rsidRDefault="004F47D6" w:rsidP="004F47D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7D6">
              <w:rPr>
                <w:rFonts w:ascii="Arial" w:hAnsi="Arial" w:cs="Arial"/>
                <w:sz w:val="18"/>
                <w:szCs w:val="18"/>
              </w:rPr>
              <w:t>İş Sağlığı ve Güvenliği Eğitimi</w:t>
            </w:r>
          </w:p>
        </w:tc>
        <w:tc>
          <w:tcPr>
            <w:tcW w:w="850" w:type="dxa"/>
            <w:vMerge w:val="restart"/>
            <w:textDirection w:val="btLr"/>
          </w:tcPr>
          <w:p w:rsidR="004F47D6" w:rsidRPr="004F47D6" w:rsidRDefault="004F47D6" w:rsidP="004F47D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7D6">
              <w:rPr>
                <w:rFonts w:ascii="Arial" w:hAnsi="Arial" w:cs="Arial"/>
                <w:sz w:val="18"/>
                <w:szCs w:val="18"/>
              </w:rPr>
              <w:t xml:space="preserve">Uluslar Arası Çorbalar/ İspanyol Mutfağına </w:t>
            </w:r>
            <w:proofErr w:type="gramStart"/>
            <w:r w:rsidRPr="004F47D6">
              <w:rPr>
                <w:rFonts w:ascii="Arial" w:hAnsi="Arial" w:cs="Arial"/>
                <w:sz w:val="18"/>
                <w:szCs w:val="18"/>
              </w:rPr>
              <w:t>Özgü  Çorbalar</w:t>
            </w:r>
            <w:proofErr w:type="gramEnd"/>
            <w:r w:rsidRPr="004F47D6">
              <w:rPr>
                <w:rFonts w:ascii="Arial" w:hAnsi="Arial" w:cs="Arial"/>
                <w:sz w:val="18"/>
                <w:szCs w:val="18"/>
              </w:rPr>
              <w:t xml:space="preserve"> Soslar ve </w:t>
            </w:r>
            <w:proofErr w:type="spellStart"/>
            <w:r w:rsidRPr="004F47D6">
              <w:rPr>
                <w:rFonts w:ascii="Arial" w:hAnsi="Arial" w:cs="Arial"/>
                <w:sz w:val="18"/>
                <w:szCs w:val="18"/>
              </w:rPr>
              <w:t>treyenleri</w:t>
            </w:r>
            <w:proofErr w:type="spellEnd"/>
            <w:r w:rsidRPr="004F47D6">
              <w:rPr>
                <w:rFonts w:ascii="Arial" w:hAnsi="Arial" w:cs="Arial"/>
                <w:sz w:val="18"/>
                <w:szCs w:val="18"/>
              </w:rPr>
              <w:t xml:space="preserve"> /örnek sos hazırlama</w:t>
            </w:r>
          </w:p>
        </w:tc>
        <w:tc>
          <w:tcPr>
            <w:tcW w:w="831" w:type="dxa"/>
            <w:vMerge w:val="restart"/>
            <w:textDirection w:val="btLr"/>
          </w:tcPr>
          <w:p w:rsidR="004F47D6" w:rsidRPr="004F47D6" w:rsidRDefault="004F47D6" w:rsidP="004F47D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7D6">
              <w:rPr>
                <w:rFonts w:ascii="Arial" w:hAnsi="Arial" w:cs="Arial"/>
                <w:sz w:val="18"/>
                <w:szCs w:val="18"/>
              </w:rPr>
              <w:t>Balıklar Ve Balık Sosları yapımı</w:t>
            </w:r>
          </w:p>
          <w:p w:rsidR="004F47D6" w:rsidRPr="004F47D6" w:rsidRDefault="004F47D6" w:rsidP="004F47D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7D6">
              <w:rPr>
                <w:rFonts w:ascii="Arial" w:hAnsi="Arial" w:cs="Arial"/>
                <w:sz w:val="18"/>
                <w:szCs w:val="18"/>
              </w:rPr>
              <w:t>Su Ürünlerinden Ürün Hazırlama ( Balık Dışı Ürün)</w:t>
            </w:r>
          </w:p>
        </w:tc>
        <w:tc>
          <w:tcPr>
            <w:tcW w:w="566" w:type="dxa"/>
            <w:vMerge w:val="restart"/>
            <w:textDirection w:val="btLr"/>
          </w:tcPr>
          <w:p w:rsidR="004F47D6" w:rsidRPr="004F47D6" w:rsidRDefault="004F47D6" w:rsidP="004F47D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7D6">
              <w:rPr>
                <w:rFonts w:ascii="Arial" w:hAnsi="Arial" w:cs="Arial"/>
                <w:sz w:val="18"/>
                <w:szCs w:val="18"/>
              </w:rPr>
              <w:t xml:space="preserve">İspanyol </w:t>
            </w:r>
            <w:r w:rsidRPr="004F47D6">
              <w:rPr>
                <w:rFonts w:ascii="Arial" w:hAnsi="Arial" w:cs="Arial"/>
                <w:sz w:val="18"/>
                <w:szCs w:val="18"/>
              </w:rPr>
              <w:t>Mutfağına Özgü Sebze Yemekleri</w:t>
            </w:r>
          </w:p>
        </w:tc>
        <w:tc>
          <w:tcPr>
            <w:tcW w:w="569" w:type="dxa"/>
            <w:vMerge w:val="restart"/>
            <w:textDirection w:val="btLr"/>
          </w:tcPr>
          <w:p w:rsidR="004F47D6" w:rsidRPr="004F47D6" w:rsidRDefault="004F47D6" w:rsidP="004F47D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7D6">
              <w:rPr>
                <w:rFonts w:ascii="Arial" w:hAnsi="Arial" w:cs="Arial"/>
                <w:sz w:val="18"/>
                <w:szCs w:val="18"/>
              </w:rPr>
              <w:t xml:space="preserve">Patates Garnitürü Hazırlama/örnek </w:t>
            </w:r>
            <w:proofErr w:type="gramStart"/>
            <w:r w:rsidRPr="004F47D6">
              <w:rPr>
                <w:rFonts w:ascii="Arial" w:hAnsi="Arial" w:cs="Arial"/>
                <w:sz w:val="18"/>
                <w:szCs w:val="18"/>
              </w:rPr>
              <w:t>garnitür</w:t>
            </w:r>
            <w:proofErr w:type="gramEnd"/>
            <w:r w:rsidRPr="004F47D6">
              <w:rPr>
                <w:rFonts w:ascii="Arial" w:hAnsi="Arial" w:cs="Arial"/>
                <w:sz w:val="18"/>
                <w:szCs w:val="18"/>
              </w:rPr>
              <w:t xml:space="preserve"> hazırlama</w:t>
            </w:r>
          </w:p>
        </w:tc>
        <w:tc>
          <w:tcPr>
            <w:tcW w:w="567" w:type="dxa"/>
            <w:vMerge w:val="restart"/>
            <w:textDirection w:val="btLr"/>
          </w:tcPr>
          <w:p w:rsidR="004F47D6" w:rsidRPr="004F47D6" w:rsidRDefault="004F47D6" w:rsidP="004F47D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47D6">
              <w:rPr>
                <w:rFonts w:ascii="Arial" w:hAnsi="Arial" w:cs="Arial"/>
                <w:sz w:val="18"/>
                <w:szCs w:val="18"/>
              </w:rPr>
              <w:t>Kurubaklagil</w:t>
            </w:r>
            <w:proofErr w:type="spellEnd"/>
            <w:r w:rsidRPr="004F47D6">
              <w:rPr>
                <w:rFonts w:ascii="Arial" w:hAnsi="Arial" w:cs="Arial"/>
                <w:sz w:val="18"/>
                <w:szCs w:val="18"/>
              </w:rPr>
              <w:t xml:space="preserve"> Yemekleri/örnek ürün hazırlama</w:t>
            </w:r>
          </w:p>
        </w:tc>
        <w:tc>
          <w:tcPr>
            <w:tcW w:w="567" w:type="dxa"/>
            <w:vMerge w:val="restart"/>
            <w:textDirection w:val="btLr"/>
          </w:tcPr>
          <w:p w:rsidR="004F47D6" w:rsidRPr="004F47D6" w:rsidRDefault="004F47D6" w:rsidP="004F47D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7D6">
              <w:rPr>
                <w:rFonts w:ascii="Arial" w:hAnsi="Arial" w:cs="Arial"/>
                <w:sz w:val="18"/>
                <w:szCs w:val="18"/>
              </w:rPr>
              <w:t xml:space="preserve">Et Yemekleri Ve Uygun Et </w:t>
            </w:r>
            <w:proofErr w:type="gramStart"/>
            <w:r w:rsidRPr="004F47D6">
              <w:rPr>
                <w:rFonts w:ascii="Arial" w:hAnsi="Arial" w:cs="Arial"/>
                <w:sz w:val="18"/>
                <w:szCs w:val="18"/>
              </w:rPr>
              <w:t>Sosu  Hazırlanması</w:t>
            </w:r>
            <w:proofErr w:type="gramEnd"/>
          </w:p>
        </w:tc>
        <w:tc>
          <w:tcPr>
            <w:tcW w:w="567" w:type="dxa"/>
            <w:vMerge w:val="restart"/>
            <w:textDirection w:val="btLr"/>
          </w:tcPr>
          <w:p w:rsidR="004F47D6" w:rsidRPr="004F47D6" w:rsidRDefault="004F47D6" w:rsidP="004F47D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7D6">
              <w:rPr>
                <w:rFonts w:ascii="Arial" w:hAnsi="Arial" w:cs="Arial"/>
                <w:sz w:val="18"/>
                <w:szCs w:val="18"/>
              </w:rPr>
              <w:t xml:space="preserve">İspanyol </w:t>
            </w:r>
            <w:r w:rsidRPr="004F47D6">
              <w:rPr>
                <w:rFonts w:ascii="Arial" w:hAnsi="Arial" w:cs="Arial"/>
                <w:sz w:val="18"/>
                <w:szCs w:val="18"/>
              </w:rPr>
              <w:t>Mutfağına Özgü Sakatat Yemeği hazırlama</w:t>
            </w:r>
          </w:p>
        </w:tc>
        <w:tc>
          <w:tcPr>
            <w:tcW w:w="350" w:type="dxa"/>
            <w:vMerge w:val="restart"/>
            <w:textDirection w:val="btLr"/>
          </w:tcPr>
          <w:p w:rsidR="004F47D6" w:rsidRPr="004F47D6" w:rsidRDefault="004F47D6" w:rsidP="004F47D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F47D6">
              <w:rPr>
                <w:rFonts w:ascii="Arial" w:hAnsi="Arial" w:cs="Arial"/>
                <w:sz w:val="18"/>
                <w:szCs w:val="18"/>
              </w:rPr>
              <w:t>Uluslar arası</w:t>
            </w:r>
            <w:proofErr w:type="gramEnd"/>
            <w:r w:rsidRPr="004F47D6">
              <w:rPr>
                <w:rFonts w:ascii="Arial" w:hAnsi="Arial" w:cs="Arial"/>
                <w:sz w:val="18"/>
                <w:szCs w:val="18"/>
              </w:rPr>
              <w:t xml:space="preserve"> Pilav Hazırlama</w:t>
            </w:r>
          </w:p>
        </w:tc>
        <w:tc>
          <w:tcPr>
            <w:tcW w:w="519" w:type="dxa"/>
            <w:vMerge w:val="restart"/>
            <w:textDirection w:val="btLr"/>
          </w:tcPr>
          <w:p w:rsidR="004F47D6" w:rsidRPr="004F47D6" w:rsidRDefault="004F47D6" w:rsidP="004F47D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7D6">
              <w:rPr>
                <w:rFonts w:ascii="Arial" w:hAnsi="Arial" w:cs="Arial"/>
                <w:sz w:val="18"/>
                <w:szCs w:val="18"/>
              </w:rPr>
              <w:t xml:space="preserve">İspanyol </w:t>
            </w:r>
            <w:r w:rsidRPr="004F47D6">
              <w:rPr>
                <w:rFonts w:ascii="Arial" w:hAnsi="Arial" w:cs="Arial"/>
                <w:sz w:val="18"/>
                <w:szCs w:val="18"/>
              </w:rPr>
              <w:t>Mutfağına Özgü Pilav Hazırlama</w:t>
            </w:r>
          </w:p>
        </w:tc>
        <w:tc>
          <w:tcPr>
            <w:tcW w:w="567" w:type="dxa"/>
            <w:vMerge w:val="restart"/>
            <w:textDirection w:val="btLr"/>
          </w:tcPr>
          <w:p w:rsidR="004F47D6" w:rsidRPr="004F47D6" w:rsidRDefault="004F47D6" w:rsidP="004F47D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7D6">
              <w:rPr>
                <w:rFonts w:ascii="Arial" w:hAnsi="Arial" w:cs="Arial"/>
                <w:sz w:val="18"/>
                <w:szCs w:val="18"/>
              </w:rPr>
              <w:t>Uluslararası Makarna Hazırlama</w:t>
            </w:r>
          </w:p>
        </w:tc>
        <w:tc>
          <w:tcPr>
            <w:tcW w:w="567" w:type="dxa"/>
            <w:vMerge w:val="restart"/>
            <w:textDirection w:val="btLr"/>
          </w:tcPr>
          <w:p w:rsidR="004F47D6" w:rsidRPr="004F47D6" w:rsidRDefault="004F47D6" w:rsidP="004F47D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7D6">
              <w:rPr>
                <w:rFonts w:ascii="Arial" w:hAnsi="Arial" w:cs="Arial"/>
                <w:sz w:val="18"/>
                <w:szCs w:val="18"/>
              </w:rPr>
              <w:t xml:space="preserve">İspanyol </w:t>
            </w:r>
            <w:r w:rsidRPr="004F47D6">
              <w:rPr>
                <w:rFonts w:ascii="Arial" w:hAnsi="Arial" w:cs="Arial"/>
                <w:sz w:val="18"/>
                <w:szCs w:val="18"/>
              </w:rPr>
              <w:t>m</w:t>
            </w:r>
            <w:r w:rsidR="00364E91">
              <w:rPr>
                <w:rFonts w:ascii="Arial" w:hAnsi="Arial" w:cs="Arial"/>
                <w:sz w:val="18"/>
                <w:szCs w:val="18"/>
              </w:rPr>
              <w:t>utfağına özgü Makarna Hazırlama</w:t>
            </w:r>
          </w:p>
        </w:tc>
        <w:tc>
          <w:tcPr>
            <w:tcW w:w="567" w:type="dxa"/>
            <w:vMerge w:val="restart"/>
            <w:textDirection w:val="btLr"/>
          </w:tcPr>
          <w:p w:rsidR="004F47D6" w:rsidRPr="004F47D6" w:rsidRDefault="004F47D6" w:rsidP="004F47D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7D6">
              <w:rPr>
                <w:rFonts w:ascii="Arial" w:hAnsi="Arial" w:cs="Arial"/>
                <w:sz w:val="18"/>
                <w:szCs w:val="18"/>
              </w:rPr>
              <w:t xml:space="preserve">Yeni Bir </w:t>
            </w:r>
            <w:proofErr w:type="gramStart"/>
            <w:r w:rsidRPr="004F47D6">
              <w:rPr>
                <w:rFonts w:ascii="Arial" w:hAnsi="Arial" w:cs="Arial"/>
                <w:sz w:val="18"/>
                <w:szCs w:val="18"/>
              </w:rPr>
              <w:t xml:space="preserve">Yemek  </w:t>
            </w:r>
            <w:proofErr w:type="spellStart"/>
            <w:r w:rsidRPr="004F47D6">
              <w:rPr>
                <w:rFonts w:ascii="Arial" w:hAnsi="Arial" w:cs="Arial"/>
                <w:sz w:val="18"/>
                <w:szCs w:val="18"/>
              </w:rPr>
              <w:t>Recetesi</w:t>
            </w:r>
            <w:proofErr w:type="spellEnd"/>
            <w:proofErr w:type="gramEnd"/>
            <w:r w:rsidRPr="004F47D6">
              <w:rPr>
                <w:rFonts w:ascii="Arial" w:hAnsi="Arial" w:cs="Arial"/>
                <w:sz w:val="18"/>
                <w:szCs w:val="18"/>
              </w:rPr>
              <w:t xml:space="preserve"> Tasarlama ve Uygulama</w:t>
            </w:r>
          </w:p>
        </w:tc>
        <w:tc>
          <w:tcPr>
            <w:tcW w:w="548" w:type="dxa"/>
            <w:vMerge w:val="restart"/>
            <w:textDirection w:val="btLr"/>
          </w:tcPr>
          <w:p w:rsidR="004F47D6" w:rsidRPr="004F47D6" w:rsidRDefault="004F47D6" w:rsidP="004F47D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7D6">
              <w:rPr>
                <w:rFonts w:ascii="Arial" w:hAnsi="Arial" w:cs="Arial"/>
                <w:sz w:val="18"/>
                <w:szCs w:val="18"/>
              </w:rPr>
              <w:t>Salata Ve Salata Sosu Yapımı</w:t>
            </w:r>
          </w:p>
        </w:tc>
        <w:tc>
          <w:tcPr>
            <w:tcW w:w="593" w:type="dxa"/>
            <w:gridSpan w:val="2"/>
            <w:vMerge w:val="restart"/>
            <w:textDirection w:val="btLr"/>
          </w:tcPr>
          <w:p w:rsidR="004F47D6" w:rsidRPr="004F47D6" w:rsidRDefault="004F47D6" w:rsidP="004F47D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7D6">
              <w:rPr>
                <w:rFonts w:ascii="Arial" w:hAnsi="Arial" w:cs="Arial"/>
                <w:sz w:val="18"/>
                <w:szCs w:val="18"/>
              </w:rPr>
              <w:t>Mayalı Hamurdan Ürün Hazırlama</w:t>
            </w:r>
          </w:p>
        </w:tc>
        <w:tc>
          <w:tcPr>
            <w:tcW w:w="567" w:type="dxa"/>
            <w:vMerge w:val="restart"/>
            <w:textDirection w:val="btLr"/>
          </w:tcPr>
          <w:p w:rsidR="004F47D6" w:rsidRPr="004F47D6" w:rsidRDefault="004F47D6" w:rsidP="004F47D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7D6">
              <w:rPr>
                <w:rFonts w:ascii="Arial" w:hAnsi="Arial" w:cs="Arial"/>
                <w:sz w:val="18"/>
                <w:szCs w:val="18"/>
              </w:rPr>
              <w:t>Özdeşleştirilerek Yapılan Hamurlardan Ürün Hazırlama</w:t>
            </w:r>
          </w:p>
        </w:tc>
        <w:tc>
          <w:tcPr>
            <w:tcW w:w="567" w:type="dxa"/>
            <w:vMerge w:val="restart"/>
            <w:textDirection w:val="btLr"/>
          </w:tcPr>
          <w:p w:rsidR="004F47D6" w:rsidRPr="004F47D6" w:rsidRDefault="004F47D6" w:rsidP="004F47D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7D6">
              <w:rPr>
                <w:rFonts w:ascii="Arial" w:hAnsi="Arial" w:cs="Arial"/>
                <w:sz w:val="18"/>
                <w:szCs w:val="18"/>
              </w:rPr>
              <w:t>Çırpılarak Hazırlanan Hamurlardan Ürün Hazırlama</w:t>
            </w:r>
          </w:p>
        </w:tc>
        <w:tc>
          <w:tcPr>
            <w:tcW w:w="567" w:type="dxa"/>
            <w:vMerge w:val="restart"/>
            <w:textDirection w:val="btLr"/>
          </w:tcPr>
          <w:p w:rsidR="004F47D6" w:rsidRPr="004F47D6" w:rsidRDefault="004F47D6" w:rsidP="004F47D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7D6">
              <w:rPr>
                <w:rFonts w:ascii="Arial" w:hAnsi="Arial" w:cs="Arial"/>
                <w:sz w:val="18"/>
                <w:szCs w:val="18"/>
              </w:rPr>
              <w:t>Pişirilerek Hazırlanan Hamurlardan Ürün Hazırlama</w:t>
            </w:r>
          </w:p>
        </w:tc>
        <w:tc>
          <w:tcPr>
            <w:tcW w:w="556" w:type="dxa"/>
            <w:vMerge w:val="restart"/>
            <w:textDirection w:val="btLr"/>
          </w:tcPr>
          <w:p w:rsidR="004F47D6" w:rsidRPr="004F47D6" w:rsidRDefault="004F47D6" w:rsidP="004F47D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7D6">
              <w:rPr>
                <w:rFonts w:ascii="Arial" w:hAnsi="Arial" w:cs="Arial"/>
                <w:sz w:val="18"/>
                <w:szCs w:val="18"/>
              </w:rPr>
              <w:t xml:space="preserve">Tart ve </w:t>
            </w:r>
            <w:proofErr w:type="spellStart"/>
            <w:proofErr w:type="gramStart"/>
            <w:r w:rsidRPr="004F47D6">
              <w:rPr>
                <w:rFonts w:ascii="Arial" w:hAnsi="Arial" w:cs="Arial"/>
                <w:sz w:val="18"/>
                <w:szCs w:val="18"/>
              </w:rPr>
              <w:t>Tartölet</w:t>
            </w:r>
            <w:proofErr w:type="spellEnd"/>
            <w:r w:rsidRPr="004F47D6">
              <w:rPr>
                <w:rFonts w:ascii="Arial" w:hAnsi="Arial" w:cs="Arial"/>
                <w:sz w:val="18"/>
                <w:szCs w:val="18"/>
              </w:rPr>
              <w:t xml:space="preserve">  ile</w:t>
            </w:r>
            <w:proofErr w:type="gramEnd"/>
            <w:r w:rsidRPr="004F47D6">
              <w:rPr>
                <w:rFonts w:ascii="Arial" w:hAnsi="Arial" w:cs="Arial"/>
                <w:sz w:val="18"/>
                <w:szCs w:val="18"/>
              </w:rPr>
              <w:t xml:space="preserve"> yaş pasta hazırlama</w:t>
            </w:r>
          </w:p>
        </w:tc>
        <w:tc>
          <w:tcPr>
            <w:tcW w:w="436" w:type="dxa"/>
            <w:vMerge w:val="restart"/>
            <w:textDirection w:val="btLr"/>
          </w:tcPr>
          <w:p w:rsidR="004F47D6" w:rsidRPr="004F47D6" w:rsidRDefault="004F47D6" w:rsidP="004F47D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F47D6">
              <w:rPr>
                <w:rFonts w:ascii="Arial" w:hAnsi="Arial" w:cs="Arial"/>
                <w:sz w:val="18"/>
                <w:szCs w:val="18"/>
              </w:rPr>
              <w:t>Sütlü  Ve</w:t>
            </w:r>
            <w:proofErr w:type="gramEnd"/>
            <w:r w:rsidRPr="004F47D6">
              <w:rPr>
                <w:rFonts w:ascii="Arial" w:hAnsi="Arial" w:cs="Arial"/>
                <w:sz w:val="18"/>
                <w:szCs w:val="18"/>
              </w:rPr>
              <w:t xml:space="preserve"> Meyveli Tatlı Yapımı</w:t>
            </w:r>
          </w:p>
        </w:tc>
        <w:tc>
          <w:tcPr>
            <w:tcW w:w="567" w:type="dxa"/>
            <w:vMerge w:val="restart"/>
            <w:textDirection w:val="btLr"/>
          </w:tcPr>
          <w:p w:rsidR="004F47D6" w:rsidRPr="004F47D6" w:rsidRDefault="004F47D6" w:rsidP="004F47D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F47D6">
              <w:rPr>
                <w:rFonts w:ascii="Arial" w:hAnsi="Arial" w:cs="Arial"/>
                <w:sz w:val="18"/>
                <w:szCs w:val="18"/>
              </w:rPr>
              <w:t>Komposto  Veya</w:t>
            </w:r>
            <w:proofErr w:type="gramEnd"/>
            <w:r w:rsidRPr="004F47D6">
              <w:rPr>
                <w:rFonts w:ascii="Arial" w:hAnsi="Arial" w:cs="Arial"/>
                <w:sz w:val="18"/>
                <w:szCs w:val="18"/>
              </w:rPr>
              <w:t xml:space="preserve"> Hoşaf  Yapımı</w:t>
            </w:r>
          </w:p>
        </w:tc>
        <w:tc>
          <w:tcPr>
            <w:tcW w:w="567" w:type="dxa"/>
            <w:vMerge w:val="restart"/>
            <w:textDirection w:val="btLr"/>
          </w:tcPr>
          <w:p w:rsidR="004F47D6" w:rsidRPr="004F47D6" w:rsidRDefault="004F47D6" w:rsidP="004F47D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7D6">
              <w:rPr>
                <w:rFonts w:ascii="Arial" w:hAnsi="Arial" w:cs="Arial"/>
                <w:sz w:val="18"/>
                <w:szCs w:val="18"/>
              </w:rPr>
              <w:t>Soğuk Ve Sıcak İçecek Hazırlığı Ve Servis</w:t>
            </w:r>
          </w:p>
        </w:tc>
        <w:tc>
          <w:tcPr>
            <w:tcW w:w="567" w:type="dxa"/>
            <w:vMerge w:val="restart"/>
            <w:textDirection w:val="btLr"/>
          </w:tcPr>
          <w:p w:rsidR="004F47D6" w:rsidRPr="004F47D6" w:rsidRDefault="004F47D6" w:rsidP="004F47D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47D6">
              <w:rPr>
                <w:rFonts w:ascii="Arial" w:hAnsi="Arial" w:cs="Arial"/>
                <w:sz w:val="18"/>
                <w:szCs w:val="18"/>
              </w:rPr>
              <w:t>Ördorv</w:t>
            </w:r>
            <w:proofErr w:type="spellEnd"/>
            <w:r w:rsidRPr="004F47D6">
              <w:rPr>
                <w:rFonts w:ascii="Arial" w:hAnsi="Arial" w:cs="Arial"/>
                <w:sz w:val="18"/>
                <w:szCs w:val="18"/>
              </w:rPr>
              <w:t xml:space="preserve"> ve meze hazırlama</w:t>
            </w:r>
          </w:p>
        </w:tc>
        <w:tc>
          <w:tcPr>
            <w:tcW w:w="466" w:type="dxa"/>
            <w:vMerge w:val="restart"/>
            <w:textDirection w:val="btLr"/>
          </w:tcPr>
          <w:p w:rsidR="004F47D6" w:rsidRPr="004F47D6" w:rsidRDefault="004F47D6" w:rsidP="004F47D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7D6">
              <w:rPr>
                <w:rFonts w:ascii="Arial" w:hAnsi="Arial" w:cs="Arial"/>
                <w:sz w:val="18"/>
                <w:szCs w:val="18"/>
              </w:rPr>
              <w:t>Kokteyl yiyeceği hazırlama 1</w:t>
            </w:r>
          </w:p>
        </w:tc>
        <w:tc>
          <w:tcPr>
            <w:tcW w:w="564" w:type="dxa"/>
            <w:vMerge w:val="restart"/>
            <w:textDirection w:val="btLr"/>
          </w:tcPr>
          <w:p w:rsidR="004F47D6" w:rsidRPr="004F47D6" w:rsidRDefault="004F47D6" w:rsidP="004F47D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7D6">
              <w:rPr>
                <w:rFonts w:ascii="Arial" w:hAnsi="Arial" w:cs="Arial"/>
                <w:sz w:val="18"/>
                <w:szCs w:val="18"/>
              </w:rPr>
              <w:t xml:space="preserve">Yeni Bir </w:t>
            </w:r>
            <w:proofErr w:type="gramStart"/>
            <w:r w:rsidRPr="004F47D6">
              <w:rPr>
                <w:rFonts w:ascii="Arial" w:hAnsi="Arial" w:cs="Arial"/>
                <w:sz w:val="18"/>
                <w:szCs w:val="18"/>
              </w:rPr>
              <w:t xml:space="preserve">Yemek  </w:t>
            </w:r>
            <w:proofErr w:type="spellStart"/>
            <w:r w:rsidRPr="004F47D6">
              <w:rPr>
                <w:rFonts w:ascii="Arial" w:hAnsi="Arial" w:cs="Arial"/>
                <w:sz w:val="18"/>
                <w:szCs w:val="18"/>
              </w:rPr>
              <w:t>Recetesi</w:t>
            </w:r>
            <w:proofErr w:type="spellEnd"/>
            <w:proofErr w:type="gramEnd"/>
            <w:r w:rsidRPr="004F47D6">
              <w:rPr>
                <w:rFonts w:ascii="Arial" w:hAnsi="Arial" w:cs="Arial"/>
                <w:sz w:val="18"/>
                <w:szCs w:val="18"/>
              </w:rPr>
              <w:t xml:space="preserve"> Tasarlama ve Uygulama</w:t>
            </w:r>
          </w:p>
        </w:tc>
      </w:tr>
      <w:tr w:rsidR="00364E91" w:rsidRPr="004F47D6" w:rsidTr="00364E91">
        <w:trPr>
          <w:gridAfter w:val="1"/>
          <w:wAfter w:w="34" w:type="dxa"/>
          <w:cantSplit/>
          <w:trHeight w:val="1134"/>
          <w:jc w:val="center"/>
        </w:trPr>
        <w:tc>
          <w:tcPr>
            <w:tcW w:w="945" w:type="dxa"/>
            <w:textDirection w:val="btLr"/>
            <w:vAlign w:val="center"/>
          </w:tcPr>
          <w:p w:rsidR="004F47D6" w:rsidRPr="004F47D6" w:rsidRDefault="004F47D6" w:rsidP="004F47D6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7D6">
              <w:rPr>
                <w:rFonts w:ascii="Arial" w:hAnsi="Arial" w:cs="Arial"/>
                <w:b/>
                <w:sz w:val="18"/>
                <w:szCs w:val="18"/>
              </w:rPr>
              <w:t>ÖĞRENCİ ADI-SOYADI-SINIF NO</w:t>
            </w:r>
          </w:p>
        </w:tc>
        <w:tc>
          <w:tcPr>
            <w:tcW w:w="709" w:type="dxa"/>
            <w:vMerge/>
            <w:vAlign w:val="center"/>
          </w:tcPr>
          <w:p w:rsidR="004F47D6" w:rsidRPr="004F47D6" w:rsidRDefault="004F47D6" w:rsidP="004F47D6">
            <w:pPr>
              <w:widowControl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F47D6" w:rsidRPr="004F47D6" w:rsidRDefault="004F47D6" w:rsidP="004F47D6">
            <w:pPr>
              <w:widowControl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1" w:type="dxa"/>
            <w:vMerge/>
            <w:vAlign w:val="center"/>
          </w:tcPr>
          <w:p w:rsidR="004F47D6" w:rsidRPr="004F47D6" w:rsidRDefault="004F47D6" w:rsidP="004F47D6">
            <w:pPr>
              <w:widowControl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</w:tcPr>
          <w:p w:rsidR="004F47D6" w:rsidRPr="004F47D6" w:rsidRDefault="004F47D6" w:rsidP="004F47D6">
            <w:pPr>
              <w:widowControl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9" w:type="dxa"/>
            <w:vMerge/>
            <w:vAlign w:val="center"/>
          </w:tcPr>
          <w:p w:rsidR="004F47D6" w:rsidRPr="004F47D6" w:rsidRDefault="004F47D6" w:rsidP="004F47D6">
            <w:pPr>
              <w:widowControl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47D6" w:rsidRPr="004F47D6" w:rsidRDefault="004F47D6" w:rsidP="004F47D6">
            <w:pPr>
              <w:widowControl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47D6" w:rsidRPr="004F47D6" w:rsidRDefault="004F47D6" w:rsidP="004F47D6">
            <w:pPr>
              <w:widowControl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47D6" w:rsidRPr="004F47D6" w:rsidRDefault="004F47D6" w:rsidP="004F47D6">
            <w:pPr>
              <w:widowControl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0" w:type="dxa"/>
            <w:vMerge/>
            <w:vAlign w:val="center"/>
          </w:tcPr>
          <w:p w:rsidR="004F47D6" w:rsidRPr="004F47D6" w:rsidRDefault="004F47D6" w:rsidP="004F47D6">
            <w:pPr>
              <w:widowControl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9" w:type="dxa"/>
            <w:vMerge/>
            <w:vAlign w:val="center"/>
          </w:tcPr>
          <w:p w:rsidR="004F47D6" w:rsidRPr="004F47D6" w:rsidRDefault="004F47D6" w:rsidP="004F47D6">
            <w:pPr>
              <w:widowControl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47D6" w:rsidRPr="004F47D6" w:rsidRDefault="004F47D6" w:rsidP="004F47D6">
            <w:pPr>
              <w:widowControl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47D6" w:rsidRPr="004F47D6" w:rsidRDefault="004F47D6" w:rsidP="004F47D6">
            <w:pPr>
              <w:widowControl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47D6" w:rsidRPr="004F47D6" w:rsidRDefault="004F47D6" w:rsidP="004F47D6">
            <w:pPr>
              <w:widowControl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8" w:type="dxa"/>
            <w:vMerge/>
            <w:vAlign w:val="center"/>
          </w:tcPr>
          <w:p w:rsidR="004F47D6" w:rsidRPr="004F47D6" w:rsidRDefault="004F47D6" w:rsidP="004F47D6">
            <w:pPr>
              <w:widowControl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Merge/>
            <w:vAlign w:val="center"/>
          </w:tcPr>
          <w:p w:rsidR="004F47D6" w:rsidRPr="004F47D6" w:rsidRDefault="004F47D6" w:rsidP="004F47D6">
            <w:pPr>
              <w:widowControl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47D6" w:rsidRPr="004F47D6" w:rsidRDefault="004F47D6" w:rsidP="004F47D6">
            <w:pPr>
              <w:widowControl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47D6" w:rsidRPr="004F47D6" w:rsidRDefault="004F47D6" w:rsidP="004F47D6">
            <w:pPr>
              <w:widowControl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47D6" w:rsidRPr="004F47D6" w:rsidRDefault="004F47D6" w:rsidP="004F47D6">
            <w:pPr>
              <w:widowControl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6" w:type="dxa"/>
            <w:vMerge/>
            <w:vAlign w:val="center"/>
          </w:tcPr>
          <w:p w:rsidR="004F47D6" w:rsidRPr="004F47D6" w:rsidRDefault="004F47D6" w:rsidP="004F47D6">
            <w:pPr>
              <w:widowControl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6" w:type="dxa"/>
            <w:vMerge/>
            <w:vAlign w:val="center"/>
          </w:tcPr>
          <w:p w:rsidR="004F47D6" w:rsidRPr="004F47D6" w:rsidRDefault="004F47D6" w:rsidP="004F47D6">
            <w:pPr>
              <w:widowControl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47D6" w:rsidRPr="004F47D6" w:rsidRDefault="004F47D6" w:rsidP="004F47D6">
            <w:pPr>
              <w:widowControl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47D6" w:rsidRPr="004F47D6" w:rsidRDefault="004F47D6" w:rsidP="004F47D6">
            <w:pPr>
              <w:widowControl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47D6" w:rsidRPr="004F47D6" w:rsidRDefault="004F47D6" w:rsidP="004F47D6">
            <w:pPr>
              <w:widowControl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6" w:type="dxa"/>
            <w:vMerge/>
            <w:vAlign w:val="center"/>
          </w:tcPr>
          <w:p w:rsidR="004F47D6" w:rsidRPr="004F47D6" w:rsidRDefault="004F47D6" w:rsidP="004F47D6">
            <w:pPr>
              <w:widowControl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4" w:type="dxa"/>
            <w:vMerge/>
            <w:vAlign w:val="center"/>
          </w:tcPr>
          <w:p w:rsidR="004F47D6" w:rsidRPr="004F47D6" w:rsidRDefault="004F47D6" w:rsidP="004F47D6">
            <w:pPr>
              <w:widowControl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02FF1" w:rsidRPr="004F47D6" w:rsidRDefault="00C02FF1">
      <w:pPr>
        <w:rPr>
          <w:rFonts w:ascii="Arial" w:hAnsi="Arial" w:cs="Arial"/>
          <w:b/>
          <w:sz w:val="18"/>
          <w:szCs w:val="18"/>
        </w:rPr>
      </w:pPr>
    </w:p>
    <w:p w:rsidR="00C02FF1" w:rsidRPr="004F47D6" w:rsidRDefault="004F47D6">
      <w:pPr>
        <w:rPr>
          <w:rFonts w:ascii="Arial" w:hAnsi="Arial" w:cs="Arial"/>
          <w:b/>
          <w:sz w:val="18"/>
          <w:szCs w:val="18"/>
        </w:rPr>
      </w:pPr>
      <w:r w:rsidRPr="004F47D6">
        <w:rPr>
          <w:rFonts w:ascii="Arial" w:hAnsi="Arial" w:cs="Arial"/>
          <w:b/>
          <w:sz w:val="18"/>
          <w:szCs w:val="18"/>
        </w:rPr>
        <w:t xml:space="preserve">               </w:t>
      </w:r>
      <w:r w:rsidR="00C02FF1" w:rsidRPr="004F47D6">
        <w:rPr>
          <w:rFonts w:ascii="Arial" w:hAnsi="Arial" w:cs="Arial"/>
          <w:b/>
          <w:sz w:val="18"/>
          <w:szCs w:val="18"/>
        </w:rPr>
        <w:t xml:space="preserve">AÇIKLAMA: </w:t>
      </w:r>
    </w:p>
    <w:p w:rsidR="00C02FF1" w:rsidRPr="004F47D6" w:rsidRDefault="004F47D6">
      <w:pPr>
        <w:rPr>
          <w:rFonts w:ascii="Arial" w:hAnsi="Arial" w:cs="Arial"/>
          <w:b/>
          <w:sz w:val="18"/>
          <w:szCs w:val="18"/>
        </w:rPr>
      </w:pPr>
      <w:r w:rsidRPr="004F47D6">
        <w:rPr>
          <w:rFonts w:ascii="Arial" w:hAnsi="Arial" w:cs="Arial"/>
          <w:b/>
          <w:sz w:val="18"/>
          <w:szCs w:val="18"/>
        </w:rPr>
        <w:t xml:space="preserve">               </w:t>
      </w:r>
      <w:r w:rsidR="00C02FF1" w:rsidRPr="004F47D6">
        <w:rPr>
          <w:rFonts w:ascii="Arial" w:hAnsi="Arial" w:cs="Arial"/>
          <w:b/>
          <w:sz w:val="18"/>
          <w:szCs w:val="18"/>
        </w:rPr>
        <w:t>1- Bu gelişim tablosu, zümre öğretmenlerince öğretim programları esas alınarak her meslek alanı için ayrı hazırlanacak ve uygulamaya konulacaktır.</w:t>
      </w:r>
    </w:p>
    <w:p w:rsidR="00C02FF1" w:rsidRPr="004F47D6" w:rsidRDefault="004F47D6">
      <w:pPr>
        <w:rPr>
          <w:rFonts w:ascii="Arial" w:hAnsi="Arial" w:cs="Arial"/>
          <w:b/>
          <w:sz w:val="18"/>
          <w:szCs w:val="18"/>
        </w:rPr>
      </w:pPr>
      <w:r w:rsidRPr="004F47D6">
        <w:rPr>
          <w:rFonts w:ascii="Arial" w:hAnsi="Arial" w:cs="Arial"/>
          <w:b/>
          <w:sz w:val="18"/>
          <w:szCs w:val="18"/>
        </w:rPr>
        <w:t xml:space="preserve">               </w:t>
      </w:r>
      <w:r w:rsidR="00C02FF1" w:rsidRPr="004F47D6">
        <w:rPr>
          <w:rFonts w:ascii="Arial" w:hAnsi="Arial" w:cs="Arial"/>
          <w:b/>
          <w:sz w:val="18"/>
          <w:szCs w:val="18"/>
        </w:rPr>
        <w:t>2- Gelişim tablosu, işletmelerde öğretim programlarına uygun eğitim yapılıp yapılmadığını ve öğrencilerin telâfi eğitimine ihtiyaç duyulup duyulmadığı tespiti amacıyla kullanılacaktır.</w:t>
      </w:r>
    </w:p>
    <w:p w:rsidR="00C02FF1" w:rsidRPr="004F47D6" w:rsidRDefault="004F47D6">
      <w:pPr>
        <w:rPr>
          <w:rFonts w:ascii="Arial" w:hAnsi="Arial" w:cs="Arial"/>
          <w:b/>
          <w:sz w:val="18"/>
          <w:szCs w:val="18"/>
        </w:rPr>
      </w:pPr>
      <w:r w:rsidRPr="004F47D6">
        <w:rPr>
          <w:rFonts w:ascii="Arial" w:hAnsi="Arial" w:cs="Arial"/>
          <w:b/>
          <w:sz w:val="18"/>
          <w:szCs w:val="18"/>
        </w:rPr>
        <w:t xml:space="preserve">               </w:t>
      </w:r>
      <w:r w:rsidR="00C02FF1" w:rsidRPr="004F47D6">
        <w:rPr>
          <w:rFonts w:ascii="Arial" w:hAnsi="Arial" w:cs="Arial"/>
          <w:b/>
          <w:sz w:val="18"/>
          <w:szCs w:val="18"/>
        </w:rPr>
        <w:t>3.gelişim tablosunda yer alan konu başlıkları için öğrencilerin hazırlayacakları ödevler ve teslim tarihleri eğitim öğretim yılı başında ilan edilecektir.</w:t>
      </w:r>
    </w:p>
    <w:p w:rsidR="00C02FF1" w:rsidRPr="004F47D6" w:rsidRDefault="00C02FF1">
      <w:pPr>
        <w:rPr>
          <w:rFonts w:ascii="Arial" w:hAnsi="Arial" w:cs="Arial"/>
          <w:b/>
          <w:sz w:val="18"/>
          <w:szCs w:val="18"/>
        </w:rPr>
      </w:pPr>
    </w:p>
    <w:p w:rsidR="00C02FF1" w:rsidRPr="004F47D6" w:rsidRDefault="00C02FF1">
      <w:pPr>
        <w:rPr>
          <w:rFonts w:ascii="Arial" w:hAnsi="Arial" w:cs="Arial"/>
          <w:b/>
          <w:sz w:val="18"/>
          <w:szCs w:val="18"/>
        </w:rPr>
      </w:pPr>
      <w:r w:rsidRPr="004F47D6">
        <w:rPr>
          <w:rFonts w:ascii="Arial" w:hAnsi="Arial" w:cs="Arial"/>
          <w:b/>
          <w:sz w:val="18"/>
          <w:szCs w:val="18"/>
        </w:rPr>
        <w:tab/>
      </w:r>
      <w:r w:rsidRPr="004F47D6">
        <w:rPr>
          <w:rFonts w:ascii="Arial" w:hAnsi="Arial" w:cs="Arial"/>
          <w:b/>
          <w:sz w:val="18"/>
          <w:szCs w:val="18"/>
        </w:rPr>
        <w:tab/>
      </w:r>
      <w:r w:rsidRPr="004F47D6">
        <w:rPr>
          <w:rFonts w:ascii="Arial" w:hAnsi="Arial" w:cs="Arial"/>
          <w:b/>
          <w:sz w:val="18"/>
          <w:szCs w:val="18"/>
        </w:rPr>
        <w:tab/>
      </w:r>
      <w:r w:rsidRPr="004F47D6">
        <w:rPr>
          <w:rFonts w:ascii="Arial" w:hAnsi="Arial" w:cs="Arial"/>
          <w:b/>
          <w:sz w:val="18"/>
          <w:szCs w:val="18"/>
        </w:rPr>
        <w:tab/>
      </w:r>
      <w:r w:rsidRPr="004F47D6">
        <w:rPr>
          <w:rFonts w:ascii="Arial" w:hAnsi="Arial" w:cs="Arial"/>
          <w:b/>
          <w:sz w:val="18"/>
          <w:szCs w:val="18"/>
        </w:rPr>
        <w:tab/>
      </w:r>
      <w:r w:rsidRPr="004F47D6">
        <w:rPr>
          <w:rFonts w:ascii="Arial" w:hAnsi="Arial" w:cs="Arial"/>
          <w:b/>
          <w:sz w:val="18"/>
          <w:szCs w:val="18"/>
        </w:rPr>
        <w:tab/>
      </w:r>
      <w:r w:rsidRPr="004F47D6">
        <w:rPr>
          <w:rFonts w:ascii="Arial" w:hAnsi="Arial" w:cs="Arial"/>
          <w:b/>
          <w:sz w:val="18"/>
          <w:szCs w:val="18"/>
        </w:rPr>
        <w:tab/>
      </w:r>
      <w:r w:rsidRPr="004F47D6">
        <w:rPr>
          <w:rFonts w:ascii="Arial" w:hAnsi="Arial" w:cs="Arial"/>
          <w:b/>
          <w:sz w:val="18"/>
          <w:szCs w:val="18"/>
        </w:rPr>
        <w:tab/>
      </w:r>
      <w:r w:rsidRPr="004F47D6">
        <w:rPr>
          <w:rFonts w:ascii="Arial" w:hAnsi="Arial" w:cs="Arial"/>
          <w:b/>
          <w:sz w:val="18"/>
          <w:szCs w:val="18"/>
        </w:rPr>
        <w:tab/>
      </w:r>
      <w:r w:rsidRPr="004F47D6">
        <w:rPr>
          <w:rFonts w:ascii="Arial" w:hAnsi="Arial" w:cs="Arial"/>
          <w:b/>
          <w:sz w:val="18"/>
          <w:szCs w:val="18"/>
        </w:rPr>
        <w:tab/>
      </w:r>
      <w:r w:rsidRPr="004F47D6">
        <w:rPr>
          <w:rFonts w:ascii="Arial" w:hAnsi="Arial" w:cs="Arial"/>
          <w:b/>
          <w:sz w:val="18"/>
          <w:szCs w:val="18"/>
        </w:rPr>
        <w:tab/>
      </w:r>
      <w:r w:rsidRPr="004F47D6">
        <w:rPr>
          <w:rFonts w:ascii="Arial" w:hAnsi="Arial" w:cs="Arial"/>
          <w:b/>
          <w:sz w:val="18"/>
          <w:szCs w:val="18"/>
        </w:rPr>
        <w:tab/>
      </w:r>
      <w:r w:rsidRPr="004F47D6">
        <w:rPr>
          <w:rFonts w:ascii="Arial" w:hAnsi="Arial" w:cs="Arial"/>
          <w:b/>
          <w:sz w:val="18"/>
          <w:szCs w:val="18"/>
        </w:rPr>
        <w:tab/>
      </w:r>
      <w:r w:rsidRPr="004F47D6">
        <w:rPr>
          <w:rFonts w:ascii="Arial" w:hAnsi="Arial" w:cs="Arial"/>
          <w:b/>
          <w:sz w:val="18"/>
          <w:szCs w:val="18"/>
        </w:rPr>
        <w:tab/>
      </w:r>
      <w:r w:rsidRPr="004F47D6">
        <w:rPr>
          <w:rFonts w:ascii="Arial" w:hAnsi="Arial" w:cs="Arial"/>
          <w:b/>
          <w:sz w:val="18"/>
          <w:szCs w:val="18"/>
        </w:rPr>
        <w:tab/>
        <w:t xml:space="preserve"> </w:t>
      </w:r>
    </w:p>
    <w:p w:rsidR="00C02FF1" w:rsidRPr="004F47D6" w:rsidRDefault="00C02FF1">
      <w:pPr>
        <w:rPr>
          <w:rFonts w:ascii="Arial" w:hAnsi="Arial" w:cs="Arial"/>
          <w:b/>
          <w:sz w:val="18"/>
          <w:szCs w:val="18"/>
        </w:rPr>
      </w:pPr>
      <w:r w:rsidRPr="004F47D6">
        <w:rPr>
          <w:rFonts w:ascii="Arial" w:hAnsi="Arial" w:cs="Arial"/>
          <w:b/>
          <w:sz w:val="18"/>
          <w:szCs w:val="18"/>
        </w:rPr>
        <w:tab/>
      </w:r>
      <w:r w:rsidRPr="004F47D6">
        <w:rPr>
          <w:rFonts w:ascii="Arial" w:hAnsi="Arial" w:cs="Arial"/>
          <w:b/>
          <w:sz w:val="18"/>
          <w:szCs w:val="18"/>
        </w:rPr>
        <w:tab/>
      </w:r>
      <w:r w:rsidR="00E42373" w:rsidRPr="004F47D6">
        <w:rPr>
          <w:rFonts w:ascii="Arial" w:hAnsi="Arial" w:cs="Arial"/>
          <w:b/>
          <w:sz w:val="18"/>
          <w:szCs w:val="18"/>
        </w:rPr>
        <w:t xml:space="preserve">      </w:t>
      </w:r>
      <w:r w:rsidRPr="004F47D6">
        <w:rPr>
          <w:rFonts w:ascii="Arial" w:hAnsi="Arial" w:cs="Arial"/>
          <w:b/>
          <w:sz w:val="18"/>
          <w:szCs w:val="18"/>
        </w:rPr>
        <w:t>Usta öğretici / eğitici personelin</w:t>
      </w:r>
      <w:r w:rsidRPr="004F47D6">
        <w:rPr>
          <w:rFonts w:ascii="Arial" w:hAnsi="Arial" w:cs="Arial"/>
          <w:b/>
          <w:sz w:val="18"/>
          <w:szCs w:val="18"/>
        </w:rPr>
        <w:tab/>
      </w:r>
      <w:r w:rsidRPr="004F47D6">
        <w:rPr>
          <w:rFonts w:ascii="Arial" w:hAnsi="Arial" w:cs="Arial"/>
          <w:b/>
          <w:sz w:val="18"/>
          <w:szCs w:val="18"/>
        </w:rPr>
        <w:tab/>
      </w:r>
      <w:r w:rsidRPr="004F47D6">
        <w:rPr>
          <w:rFonts w:ascii="Arial" w:hAnsi="Arial" w:cs="Arial"/>
          <w:b/>
          <w:sz w:val="18"/>
          <w:szCs w:val="18"/>
        </w:rPr>
        <w:tab/>
      </w:r>
      <w:r w:rsidRPr="004F47D6">
        <w:rPr>
          <w:rFonts w:ascii="Arial" w:hAnsi="Arial" w:cs="Arial"/>
          <w:b/>
          <w:sz w:val="18"/>
          <w:szCs w:val="18"/>
        </w:rPr>
        <w:tab/>
      </w:r>
      <w:r w:rsidRPr="004F47D6">
        <w:rPr>
          <w:rFonts w:ascii="Arial" w:hAnsi="Arial" w:cs="Arial"/>
          <w:b/>
          <w:sz w:val="18"/>
          <w:szCs w:val="18"/>
        </w:rPr>
        <w:tab/>
        <w:t xml:space="preserve">                                                                                      Koordinatör Öğretmen</w:t>
      </w:r>
    </w:p>
    <w:p w:rsidR="004F47D6" w:rsidRPr="004F47D6" w:rsidRDefault="004F47D6">
      <w:pPr>
        <w:ind w:left="2445"/>
        <w:rPr>
          <w:rFonts w:ascii="Arial" w:hAnsi="Arial" w:cs="Arial"/>
          <w:b/>
          <w:sz w:val="18"/>
          <w:szCs w:val="18"/>
        </w:rPr>
      </w:pPr>
    </w:p>
    <w:p w:rsidR="00C02FF1" w:rsidRPr="004F47D6" w:rsidRDefault="00C02FF1">
      <w:pPr>
        <w:ind w:left="2445"/>
        <w:rPr>
          <w:rFonts w:ascii="Arial" w:hAnsi="Arial" w:cs="Arial"/>
          <w:b/>
          <w:sz w:val="18"/>
          <w:szCs w:val="18"/>
        </w:rPr>
      </w:pPr>
      <w:r w:rsidRPr="004F47D6">
        <w:rPr>
          <w:rFonts w:ascii="Arial" w:hAnsi="Arial" w:cs="Arial"/>
          <w:b/>
          <w:sz w:val="18"/>
          <w:szCs w:val="18"/>
        </w:rPr>
        <w:t>Adı Soya</w:t>
      </w:r>
      <w:r w:rsidR="004F47D6" w:rsidRPr="004F47D6">
        <w:rPr>
          <w:rFonts w:ascii="Arial" w:hAnsi="Arial" w:cs="Arial"/>
          <w:b/>
          <w:sz w:val="18"/>
          <w:szCs w:val="18"/>
        </w:rPr>
        <w:t xml:space="preserve">dı                                                                                                                                                                                                  </w:t>
      </w:r>
      <w:r w:rsidR="004F47D6" w:rsidRPr="004F47D6">
        <w:rPr>
          <w:rFonts w:ascii="Arial" w:hAnsi="Arial" w:cs="Arial"/>
          <w:b/>
          <w:sz w:val="18"/>
          <w:szCs w:val="18"/>
        </w:rPr>
        <w:t xml:space="preserve">Adı Soyadı                    </w:t>
      </w:r>
      <w:r w:rsidR="004F47D6" w:rsidRPr="004F47D6">
        <w:rPr>
          <w:rFonts w:ascii="Arial" w:hAnsi="Arial" w:cs="Arial"/>
          <w:b/>
          <w:sz w:val="18"/>
          <w:szCs w:val="18"/>
        </w:rPr>
        <w:t xml:space="preserve">               </w:t>
      </w:r>
      <w:r w:rsidR="004F47D6" w:rsidRPr="004F47D6">
        <w:rPr>
          <w:rFonts w:ascii="Arial" w:hAnsi="Arial" w:cs="Arial"/>
          <w:b/>
          <w:sz w:val="18"/>
          <w:szCs w:val="18"/>
        </w:rPr>
        <w:tab/>
      </w:r>
      <w:r w:rsidR="004F47D6" w:rsidRPr="004F47D6">
        <w:rPr>
          <w:rFonts w:ascii="Arial" w:hAnsi="Arial" w:cs="Arial"/>
          <w:b/>
          <w:sz w:val="18"/>
          <w:szCs w:val="18"/>
        </w:rPr>
        <w:tab/>
      </w:r>
      <w:r w:rsidRPr="004F47D6">
        <w:rPr>
          <w:rFonts w:ascii="Arial" w:hAnsi="Arial" w:cs="Arial"/>
          <w:b/>
          <w:sz w:val="18"/>
          <w:szCs w:val="18"/>
        </w:rPr>
        <w:tab/>
      </w:r>
      <w:r w:rsidRPr="004F47D6">
        <w:rPr>
          <w:rFonts w:ascii="Arial" w:hAnsi="Arial" w:cs="Arial"/>
          <w:b/>
          <w:sz w:val="18"/>
          <w:szCs w:val="18"/>
        </w:rPr>
        <w:tab/>
        <w:t xml:space="preserve">  </w:t>
      </w:r>
    </w:p>
    <w:p w:rsidR="004F47D6" w:rsidRPr="004F47D6" w:rsidRDefault="00C02FF1" w:rsidP="004F47D6">
      <w:pPr>
        <w:tabs>
          <w:tab w:val="left" w:pos="10770"/>
        </w:tabs>
        <w:ind w:left="2445"/>
        <w:rPr>
          <w:rFonts w:ascii="Arial" w:hAnsi="Arial" w:cs="Arial"/>
          <w:b/>
          <w:sz w:val="18"/>
          <w:szCs w:val="18"/>
        </w:rPr>
      </w:pPr>
      <w:r w:rsidRPr="004F47D6">
        <w:rPr>
          <w:rFonts w:ascii="Arial" w:hAnsi="Arial" w:cs="Arial"/>
          <w:b/>
          <w:sz w:val="18"/>
          <w:szCs w:val="18"/>
        </w:rPr>
        <w:t xml:space="preserve">      İmza</w:t>
      </w:r>
      <w:r w:rsidR="004F47D6" w:rsidRPr="004F47D6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4F47D6" w:rsidRPr="004F47D6">
        <w:rPr>
          <w:rFonts w:ascii="Arial" w:hAnsi="Arial" w:cs="Arial"/>
          <w:b/>
          <w:sz w:val="18"/>
          <w:szCs w:val="18"/>
        </w:rPr>
        <w:t>İmza</w:t>
      </w:r>
      <w:proofErr w:type="spellEnd"/>
      <w:r w:rsidR="004F47D6" w:rsidRPr="004F47D6">
        <w:rPr>
          <w:rFonts w:ascii="Arial" w:hAnsi="Arial" w:cs="Arial"/>
          <w:b/>
          <w:sz w:val="18"/>
          <w:szCs w:val="18"/>
        </w:rPr>
        <w:tab/>
      </w:r>
      <w:r w:rsidR="004F47D6" w:rsidRPr="004F47D6">
        <w:rPr>
          <w:rFonts w:ascii="Arial" w:hAnsi="Arial" w:cs="Arial"/>
          <w:b/>
          <w:sz w:val="18"/>
          <w:szCs w:val="18"/>
        </w:rPr>
        <w:tab/>
      </w:r>
      <w:r w:rsidR="004F47D6" w:rsidRPr="004F47D6">
        <w:rPr>
          <w:rFonts w:ascii="Arial" w:hAnsi="Arial" w:cs="Arial"/>
          <w:b/>
          <w:sz w:val="18"/>
          <w:szCs w:val="18"/>
        </w:rPr>
        <w:tab/>
      </w:r>
      <w:r w:rsidR="004F47D6" w:rsidRPr="004F47D6">
        <w:rPr>
          <w:rFonts w:ascii="Arial" w:hAnsi="Arial" w:cs="Arial"/>
          <w:b/>
          <w:sz w:val="18"/>
          <w:szCs w:val="18"/>
        </w:rPr>
        <w:tab/>
      </w:r>
      <w:r w:rsidR="004F47D6" w:rsidRPr="004F47D6">
        <w:rPr>
          <w:rFonts w:ascii="Arial" w:hAnsi="Arial" w:cs="Arial"/>
          <w:b/>
          <w:sz w:val="18"/>
          <w:szCs w:val="18"/>
        </w:rPr>
        <w:tab/>
      </w:r>
      <w:r w:rsidR="004F47D6" w:rsidRPr="004F47D6">
        <w:rPr>
          <w:rFonts w:ascii="Arial" w:hAnsi="Arial" w:cs="Arial"/>
          <w:b/>
          <w:sz w:val="18"/>
          <w:szCs w:val="18"/>
        </w:rPr>
        <w:tab/>
      </w:r>
      <w:r w:rsidR="004F47D6" w:rsidRPr="004F47D6">
        <w:rPr>
          <w:rFonts w:ascii="Arial" w:hAnsi="Arial" w:cs="Arial"/>
          <w:b/>
          <w:sz w:val="18"/>
          <w:szCs w:val="18"/>
        </w:rPr>
        <w:tab/>
      </w:r>
      <w:r w:rsidR="004F47D6" w:rsidRPr="004F47D6">
        <w:rPr>
          <w:rFonts w:ascii="Arial" w:hAnsi="Arial" w:cs="Arial"/>
          <w:b/>
          <w:sz w:val="18"/>
          <w:szCs w:val="18"/>
        </w:rPr>
        <w:tab/>
      </w:r>
      <w:r w:rsidR="004F47D6" w:rsidRPr="004F47D6">
        <w:rPr>
          <w:rFonts w:ascii="Arial" w:hAnsi="Arial" w:cs="Arial"/>
          <w:b/>
          <w:sz w:val="18"/>
          <w:szCs w:val="18"/>
        </w:rPr>
        <w:tab/>
      </w:r>
      <w:r w:rsidR="004F47D6" w:rsidRPr="004F47D6">
        <w:rPr>
          <w:rFonts w:ascii="Arial" w:hAnsi="Arial" w:cs="Arial"/>
          <w:b/>
          <w:sz w:val="18"/>
          <w:szCs w:val="18"/>
        </w:rPr>
        <w:tab/>
      </w:r>
      <w:r w:rsidR="004F47D6" w:rsidRPr="004F47D6">
        <w:rPr>
          <w:rFonts w:ascii="Arial" w:hAnsi="Arial" w:cs="Arial"/>
          <w:b/>
          <w:sz w:val="18"/>
          <w:szCs w:val="18"/>
        </w:rPr>
        <w:tab/>
      </w:r>
      <w:r w:rsidR="004F47D6" w:rsidRPr="004F47D6">
        <w:rPr>
          <w:rFonts w:ascii="Arial" w:hAnsi="Arial" w:cs="Arial"/>
          <w:b/>
          <w:sz w:val="18"/>
          <w:szCs w:val="18"/>
        </w:rPr>
        <w:tab/>
      </w:r>
      <w:r w:rsidR="004F47D6" w:rsidRPr="004F47D6">
        <w:rPr>
          <w:rFonts w:ascii="Arial" w:hAnsi="Arial" w:cs="Arial"/>
          <w:b/>
          <w:sz w:val="18"/>
          <w:szCs w:val="18"/>
        </w:rPr>
        <w:tab/>
        <w:t xml:space="preserve">  </w:t>
      </w:r>
    </w:p>
    <w:sectPr w:rsidR="004F47D6" w:rsidRPr="004F47D6" w:rsidSect="004F47D6">
      <w:pgSz w:w="16838" w:h="11906"/>
      <w:pgMar w:top="1701" w:right="289" w:bottom="357" w:left="539" w:header="709" w:footer="709" w:gutter="0"/>
      <w:pgNumType w:start="1"/>
      <w:cols w:space="708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E0EB6"/>
    <w:multiLevelType w:val="multilevel"/>
    <w:tmpl w:val="192870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A7"/>
    <w:rsid w:val="00076A26"/>
    <w:rsid w:val="0027455A"/>
    <w:rsid w:val="00364E91"/>
    <w:rsid w:val="00375183"/>
    <w:rsid w:val="0048375C"/>
    <w:rsid w:val="004F47D6"/>
    <w:rsid w:val="005C1AA7"/>
    <w:rsid w:val="006245F3"/>
    <w:rsid w:val="00732B49"/>
    <w:rsid w:val="00736133"/>
    <w:rsid w:val="00AE504C"/>
    <w:rsid w:val="00B967E5"/>
    <w:rsid w:val="00C02FF1"/>
    <w:rsid w:val="00C9134A"/>
    <w:rsid w:val="00E42373"/>
    <w:rsid w:val="00FD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F8309B"/>
  <w15:docId w15:val="{32D8365C-3C24-4C6F-93F3-BB015C2A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D2038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FD203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9"/>
    <w:qFormat/>
    <w:rsid w:val="00FD203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9"/>
    <w:qFormat/>
    <w:rsid w:val="00FD20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9"/>
    <w:qFormat/>
    <w:rsid w:val="00FD2038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link w:val="Balk5Char"/>
    <w:uiPriority w:val="99"/>
    <w:qFormat/>
    <w:rsid w:val="00FD203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9"/>
    <w:qFormat/>
    <w:rsid w:val="00FD203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71F7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71F7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71F7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71F7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71F7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71F74"/>
    <w:rPr>
      <w:rFonts w:asciiTheme="minorHAnsi" w:eastAsiaTheme="minorEastAsia" w:hAnsiTheme="minorHAnsi" w:cstheme="minorBidi"/>
      <w:b/>
      <w:bCs/>
    </w:rPr>
  </w:style>
  <w:style w:type="table" w:customStyle="1" w:styleId="TableNormal1">
    <w:name w:val="Table Normal1"/>
    <w:uiPriority w:val="99"/>
    <w:rsid w:val="00FD2038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link w:val="KonuBalChar"/>
    <w:uiPriority w:val="99"/>
    <w:qFormat/>
    <w:rsid w:val="00FD203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71F7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tyaz">
    <w:name w:val="Subtitle"/>
    <w:basedOn w:val="Normal"/>
    <w:next w:val="Normal"/>
    <w:link w:val="AltyazChar"/>
    <w:uiPriority w:val="99"/>
    <w:qFormat/>
    <w:rsid w:val="00FD2038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ltyazChar">
    <w:name w:val="Altyazı Char"/>
    <w:basedOn w:val="VarsaylanParagrafYazTipi"/>
    <w:link w:val="Altyaz"/>
    <w:uiPriority w:val="11"/>
    <w:rsid w:val="00471F74"/>
    <w:rPr>
      <w:rFonts w:asciiTheme="majorHAnsi" w:eastAsiaTheme="majorEastAsia" w:hAnsiTheme="majorHAnsi" w:cstheme="majorBidi"/>
      <w:sz w:val="24"/>
      <w:szCs w:val="24"/>
    </w:rPr>
  </w:style>
  <w:style w:type="table" w:customStyle="1" w:styleId="Stil">
    <w:name w:val="Stil"/>
    <w:basedOn w:val="TableNormal1"/>
    <w:uiPriority w:val="99"/>
    <w:rsid w:val="00FD2038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TOBB ZÜBEYDE HANIM MESLEKİ VE TEKNİK ANADOLU LİSESİ  MESLEKİ VE TEKNİK ANADOLU LİSESİ  2021-2022 EĞİTİM VE ÖĞRETİM YILI  YİYECEK İÇECEK HİZ</vt:lpstr>
    </vt:vector>
  </TitlesOfParts>
  <Company>By NeC ® 2010 | Katilimsiz.Com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TOBB ZÜBEYDE HANIM MESLEKİ VE TEKNİK ANADOLU LİSESİ  MESLEKİ VE TEKNİK ANADOLU LİSESİ  2021-2022 EĞİTİM VE ÖĞRETİM YILI  YİYECEK İÇECEK HİZ</dc:title>
  <dc:creator>toshiba</dc:creator>
  <cp:lastModifiedBy>Ali EYİLETEN</cp:lastModifiedBy>
  <cp:revision>6</cp:revision>
  <dcterms:created xsi:type="dcterms:W3CDTF">2022-09-05T18:13:00Z</dcterms:created>
  <dcterms:modified xsi:type="dcterms:W3CDTF">2022-10-11T21:18:00Z</dcterms:modified>
</cp:coreProperties>
</file>